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-1102995</wp:posOffset>
            </wp:positionH>
            <wp:positionV relativeFrom="paragraph">
              <wp:posOffset>-784225</wp:posOffset>
            </wp:positionV>
            <wp:extent cx="7601585" cy="10772140"/>
            <wp:effectExtent l="0" t="0" r="3175" b="2540"/>
            <wp:wrapNone/>
            <wp:docPr id="1" name="图片 1" descr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封面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1585" cy="1077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3023870</wp:posOffset>
                </wp:positionH>
                <wp:positionV relativeFrom="paragraph">
                  <wp:posOffset>182880</wp:posOffset>
                </wp:positionV>
                <wp:extent cx="2879725" cy="1272540"/>
                <wp:effectExtent l="0" t="0" r="635" b="76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99205" y="4462780"/>
                          <a:ext cx="2879725" cy="12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both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snapToGrid w:val="0"/>
                                <w:color w:val="404040" w:themeColor="text1" w:themeTint="BF"/>
                                <w:spacing w:val="142"/>
                                <w:kern w:val="40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napToGrid w:val="0"/>
                                <w:color w:val="404040" w:themeColor="text1" w:themeTint="BF"/>
                                <w:spacing w:val="142"/>
                                <w:kern w:val="40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招聘系统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napToGrid w:val="0"/>
                                <w:color w:val="404040" w:themeColor="text1" w:themeTint="BF"/>
                                <w:spacing w:val="142"/>
                                <w:kern w:val="40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napToGrid w:val="0"/>
                                <w:color w:val="404040" w:themeColor="text1" w:themeTint="BF"/>
                                <w:spacing w:val="142"/>
                                <w:kern w:val="40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操作说明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8.1pt;margin-top:14.4pt;height:100.2pt;width:226.75pt;z-index:251661312;mso-width-relative:page;mso-height-relative:page;" fillcolor="#FFFFFF [3201]" filled="t" stroked="f" coordsize="21600,21600" o:gfxdata="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H/&#10;6VLWAAAACgEAAA8AAAAAAAAAAQAgAAAAIgAAAGRycy9kb3ducmV2LnhtbFBLAQIUABQAAAAIAIdO&#10;4kA/+iaaXgIAAJwEAAAOAAAAAAAAAAEAIAAAACU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both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snapToGrid w:val="0"/>
                          <w:color w:val="404040" w:themeColor="text1" w:themeTint="BF"/>
                          <w:spacing w:val="142"/>
                          <w:kern w:val="40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napToGrid w:val="0"/>
                          <w:color w:val="404040" w:themeColor="text1" w:themeTint="BF"/>
                          <w:spacing w:val="142"/>
                          <w:kern w:val="40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招聘系统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napToGrid w:val="0"/>
                          <w:color w:val="404040" w:themeColor="text1" w:themeTint="BF"/>
                          <w:spacing w:val="142"/>
                          <w:kern w:val="40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napToGrid w:val="0"/>
                          <w:color w:val="404040" w:themeColor="text1" w:themeTint="BF"/>
                          <w:spacing w:val="142"/>
                          <w:kern w:val="40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操作说明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601980</wp:posOffset>
                </wp:positionV>
                <wp:extent cx="2540635" cy="457835"/>
                <wp:effectExtent l="0" t="0" r="444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26025" y="5735320"/>
                          <a:ext cx="2540635" cy="457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960" w:firstLineChars="300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E75B6" w:themeColor="accent1" w:themeShade="BF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E75B6" w:themeColor="accent1" w:themeShade="BF"/>
                                <w:sz w:val="32"/>
                                <w:szCs w:val="32"/>
                                <w:lang w:val="en-US" w:eastAsia="zh-CN"/>
                              </w:rPr>
                              <w:t>（个人）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6pt;margin-top:47.4pt;height:36.05pt;width:200.05pt;z-index:251662336;mso-width-relative:page;mso-height-relative:page;" filled="f" stroked="f" coordsize="21600,21600" o:gfxdata="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sDuYl3AAAAAsBAAAPAAAAAAAAAAEA&#10;IAAAACIAAABkcnMvZG93bnJldi54bWxQSwECFAAUAAAACACHTuJAwfqTaUQCAABy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960" w:firstLineChars="300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E75B6" w:themeColor="accent1" w:themeShade="BF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E75B6" w:themeColor="accent1" w:themeShade="BF"/>
                          <w:sz w:val="32"/>
                          <w:szCs w:val="32"/>
                          <w:lang w:val="en-US" w:eastAsia="zh-CN"/>
                        </w:rPr>
                        <w:t>（个人）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55880</wp:posOffset>
                </wp:positionV>
                <wp:extent cx="551180" cy="6350"/>
                <wp:effectExtent l="0" t="12700" r="12700" b="2667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155565" y="5864860"/>
                          <a:ext cx="551180" cy="635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5.65pt;margin-top:4.4pt;height:0.5pt;width:43.4pt;z-index:251663360;mso-width-relative:page;mso-height-relative:page;" filled="f" stroked="t" coordsize="21600,21600" o:gfxdata="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9o6mdQAAAAHAQAADwAAAAAAAAABACAAAAAi&#10;AAAAZHJzL2Rvd25yZXYueG1sUEsBAhQAFAAAAAgAh07iQELXxNwOAgAA7AMAAA4AAAAAAAAAAQAg&#10;AAAAIwEAAGRycy9lMm9Eb2MueG1sUEsFBgAAAAAGAAYAWQEAAKMFAAAAAA==&#10;">
                <v:fill on="f" focussize="0,0"/>
                <v:stroke weight="2pt" color="#2E75B6 [24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</w:p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</w:p>
    <w:p>
      <w:pPr>
        <w:pStyle w:val="2"/>
        <w:bidi w:val="0"/>
        <w:jc w:val="both"/>
        <w:rPr>
          <w:rFonts w:hint="eastAsia" w:ascii="微软雅黑" w:hAnsi="微软雅黑" w:eastAsia="微软雅黑" w:cs="微软雅黑"/>
          <w:sz w:val="52"/>
          <w:szCs w:val="52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微软雅黑" w:hAnsi="微软雅黑" w:eastAsia="微软雅黑" w:cs="微软雅黑"/>
          <w:b/>
          <w:bCs/>
          <w:color w:val="3E76CB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textAlignment w:val="auto"/>
        <w:rPr>
          <w:rFonts w:hint="eastAsia" w:ascii="微软雅黑" w:hAnsi="微软雅黑" w:eastAsia="微软雅黑" w:cs="微软雅黑"/>
          <w:b/>
          <w:bCs/>
          <w:color w:val="3E76CB"/>
          <w:sz w:val="24"/>
          <w:szCs w:val="24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textAlignment w:val="auto"/>
        <w:rPr>
          <w:rFonts w:hint="eastAsia" w:ascii="微软雅黑" w:hAnsi="微软雅黑" w:eastAsia="微软雅黑" w:cs="微软雅黑"/>
          <w:b/>
          <w:bCs/>
          <w:color w:val="3E76CB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247650</wp:posOffset>
                </wp:positionV>
                <wp:extent cx="75565" cy="190500"/>
                <wp:effectExtent l="0" t="0" r="635" b="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51560" y="1636395"/>
                          <a:ext cx="75565" cy="190500"/>
                        </a:xfrm>
                        <a:prstGeom prst="rect">
                          <a:avLst/>
                        </a:prstGeom>
                        <a:solidFill>
                          <a:srgbClr val="3E76C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7pt;margin-top:19.5pt;height:15pt;width:5.95pt;z-index:251660288;v-text-anchor:middle;mso-width-relative:page;mso-height-relative:page;" fillcolor="#3E76CB" filled="t" stroked="f" coordsize="21600,21600" o:gfxdata="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NuoHv9QAAAAGAQAADwAAAAAAAAABACAAAAAiAAAAZHJz&#10;L2Rvd25yZXYueG1sUEsBAhQAFAAAAAgAh07iQBG8BVJ6AgAA1wQAAA4AAAAAAAAAAQAgAAAAIw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color w:val="3E76CB"/>
          <w:sz w:val="24"/>
          <w:szCs w:val="24"/>
          <w:lang w:val="en-US" w:eastAsia="zh-CN"/>
        </w:rPr>
        <w:t xml:space="preserve">系统地址：rs.fxgz.com.cn     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textAlignment w:val="auto"/>
        <w:rPr>
          <w:rFonts w:hint="eastAsia" w:ascii="微软雅黑" w:hAnsi="微软雅黑" w:eastAsia="微软雅黑" w:cs="微软雅黑"/>
          <w:b/>
          <w:bCs/>
          <w:color w:val="3E76CB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92710</wp:posOffset>
                </wp:positionV>
                <wp:extent cx="75565" cy="190500"/>
                <wp:effectExtent l="0" t="0" r="635" b="76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190500"/>
                        </a:xfrm>
                        <a:prstGeom prst="rect">
                          <a:avLst/>
                        </a:prstGeom>
                        <a:solidFill>
                          <a:srgbClr val="3E76C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75pt;margin-top:7.3pt;height:15pt;width:5.95pt;z-index:251665408;v-text-anchor:middle;mso-width-relative:page;mso-height-relative:page;" fillcolor="#3E76CB" filled="t" stroked="f" coordsize="21600,21600" o:gfxdata="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ydbw91AAAAAcBAAAPAAAAAAAAAAEAIAAAACIAAABkcnMvZG93bnJldi54bWxQ&#10;SwECFAAUAAAACACHTuJAD28sSG0CAADLBAAADgAAAAAAAAABACAAAAAjAQAAZHJzL2Uyb0RvYy54&#10;bWxQSwUGAAAAAAYABgBZAQAAA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color w:val="3E76CB"/>
          <w:sz w:val="24"/>
          <w:szCs w:val="24"/>
          <w:lang w:val="en-US" w:eastAsia="zh-CN"/>
        </w:rPr>
        <w:t>请使用谷歌浏览器或360极速浏览器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-2147483648" w:beforeAutospacing="0" w:after="40" w:afterLines="-2147483648" w:afterAutospacing="0" w:line="360" w:lineRule="auto"/>
        <w:textAlignment w:val="auto"/>
        <w:rPr>
          <w:b w:val="0"/>
          <w:bCs w:val="0"/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账号注册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ab/>
      </w:r>
    </w:p>
    <w:p>
      <w:pPr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1.登陆网址，点击【去注册】。</w:t>
      </w:r>
    </w:p>
    <w:p>
      <w:r>
        <w:drawing>
          <wp:inline distT="0" distB="0" distL="114300" distR="114300">
            <wp:extent cx="5388610" cy="2458720"/>
            <wp:effectExtent l="0" t="0" r="889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2.填写真实信息，进行账号注册。</w:t>
      </w:r>
    </w:p>
    <w:p>
      <w:r>
        <w:drawing>
          <wp:inline distT="0" distB="0" distL="114300" distR="114300">
            <wp:extent cx="5388610" cy="2458720"/>
            <wp:effectExtent l="0" t="0" r="8890" b="50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微软雅黑" w:hAnsi="微软雅黑" w:eastAsia="微软雅黑" w:cs="微软雅黑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考生首次注册会收到两条信息，第一条为验证码，注册时输入即可登录系统；若第二次登录系统，则需要输入收到的第二条信息提示的密码来登录系统</w:t>
      </w:r>
    </w:p>
    <w:p/>
    <w:p/>
    <w:p/>
    <w:p/>
    <w:p>
      <w:pPr>
        <w:rPr>
          <w:rFonts w:hint="eastAsia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-2147483648" w:beforeAutospacing="0" w:after="40" w:afterLines="-2147483648" w:afterAutospacing="0" w:line="360" w:lineRule="auto"/>
        <w:textAlignment w:val="auto"/>
        <w:rPr>
          <w:rFonts w:hint="default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阅读招聘须知</w:t>
      </w:r>
    </w:p>
    <w:p>
      <w:pPr>
        <w:rPr>
          <w:rFonts w:hint="default"/>
          <w:b w:val="0"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1.进入系统后，会跳转到【招聘须知】页面，仔细阅读后点击“我已仔细阅读招聘须知”确认已阅读，然后点击“下一步”</w:t>
      </w:r>
    </w:p>
    <w:p>
      <w:r>
        <w:drawing>
          <wp:inline distT="0" distB="0" distL="114300" distR="114300">
            <wp:extent cx="5394960" cy="2722880"/>
            <wp:effectExtent l="0" t="0" r="15240" b="127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-2147483648" w:beforeAutospacing="0" w:after="40" w:afterLines="-2147483648" w:afterAutospacing="0" w:line="360" w:lineRule="auto"/>
        <w:textAlignment w:val="auto"/>
        <w:rPr>
          <w:rFonts w:hint="default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选择岗位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1.会跳转到【岗位列表】页面，在此处可以查看本次招聘的所有岗位；</w:t>
      </w:r>
    </w:p>
    <w:p>
      <w:r>
        <w:drawing>
          <wp:inline distT="0" distB="0" distL="114300" distR="114300">
            <wp:extent cx="5394960" cy="2722880"/>
            <wp:effectExtent l="0" t="0" r="15240" b="127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选中想要投递的岗位，点击“详情”，可以看看本岗位的详细要求，点击页面最下方的“我要应聘”按钮，确认选择此岗位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394960" cy="2722880"/>
            <wp:effectExtent l="0" t="0" r="15240" b="127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-2147483648" w:beforeAutospacing="0" w:after="40" w:afterLines="-2147483648" w:afterAutospacing="0" w:line="360" w:lineRule="auto"/>
        <w:textAlignment w:val="auto"/>
        <w:rPr>
          <w:rFonts w:hint="default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简历维护提交</w:t>
      </w:r>
    </w:p>
    <w:p>
      <w:pPr>
        <w:numPr>
          <w:ilvl w:val="0"/>
          <w:numId w:val="3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会跳转到【简历维护】页面，填写全部内容，确认无误后点击页面最下方“提交”按钮，进行提交，提交后无法修改信息。（页面中标有“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  <w:highlight w:val="none"/>
          <w:lang w:val="en-US" w:eastAsia="zh-CN"/>
        </w:rPr>
        <w:t>*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”的内容为必填项，不填写内容无法提交简历）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394960" cy="1644015"/>
            <wp:effectExtent l="0" t="0" r="15240" b="1333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394960" cy="2722880"/>
            <wp:effectExtent l="0" t="0" r="15240" b="127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-2147483648" w:beforeAutospacing="0" w:after="40" w:afterLines="-2147483648" w:afterAutospacing="0" w:line="360" w:lineRule="auto"/>
        <w:textAlignment w:val="auto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管理功能</w:t>
      </w:r>
    </w:p>
    <w:p>
      <w:pPr>
        <w:numPr>
          <w:ilvl w:val="0"/>
          <w:numId w:val="4"/>
        </w:numP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【审核结果】可查看已提交的简历审核情况</w:t>
      </w:r>
    </w:p>
    <w:p>
      <w:r>
        <w:drawing>
          <wp:inline distT="0" distB="0" distL="114300" distR="114300">
            <wp:extent cx="5394960" cy="1180465"/>
            <wp:effectExtent l="0" t="0" r="15240" b="635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⑴．当“审核意见”为“3-驳回”时，考生可重新选择岗位提交简历</w:t>
      </w:r>
    </w:p>
    <w:p>
      <w:pPr>
        <w:jc w:val="left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⑵．当“审核意见”为“1-通过”后，考生可点击【笔试面试】下“笔试信息”的“笔试准考证打印PDF”按钮下载准考证，同时点击“简历维护”功能点下页面最下方的“报名登记表打印”按钮，下载打印自己的报名登记表，以备使用</w:t>
      </w:r>
    </w:p>
    <w:p>
      <w:pPr>
        <w:jc w:val="left"/>
      </w:pPr>
      <w:r>
        <w:drawing>
          <wp:inline distT="0" distB="0" distL="114300" distR="114300">
            <wp:extent cx="5394960" cy="1171575"/>
            <wp:effectExtent l="0" t="0" r="15240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394960" cy="2725420"/>
            <wp:effectExtent l="0" t="0" r="15240" b="1778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left"/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2.当笔试成绩公布后，考生可点击【笔试面试】下“面试信息”的“确认参加面试”按钮来确认参加面试</w:t>
      </w:r>
      <w:r>
        <w:drawing>
          <wp:inline distT="0" distB="0" distL="114300" distR="114300">
            <wp:extent cx="5394960" cy="1268730"/>
            <wp:effectExtent l="0" t="0" r="0" b="0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rcRect b="53405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numPr>
          <w:ilvl w:val="0"/>
          <w:numId w:val="0"/>
        </w:numPr>
        <w:ind w:leftChars="0"/>
        <w:jc w:val="left"/>
      </w:pP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3.【成绩查询】可查看笔试、面试成绩及排名，也可查看最终的录用结果。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394960" cy="1531620"/>
            <wp:effectExtent l="0" t="0" r="15240" b="1143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hint="eastAsia" w:ascii="微软雅黑" w:hAnsi="微软雅黑" w:eastAsia="微软雅黑" w:cs="微软雅黑"/>
        <w:b/>
        <w:bCs/>
        <w:color w:val="3E76CB"/>
        <w:sz w:val="28"/>
        <w:szCs w:val="28"/>
        <w:lang w:val="en-US"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-198755</wp:posOffset>
          </wp:positionH>
          <wp:positionV relativeFrom="paragraph">
            <wp:posOffset>-318770</wp:posOffset>
          </wp:positionV>
          <wp:extent cx="5833110" cy="650875"/>
          <wp:effectExtent l="0" t="0" r="3810" b="0"/>
          <wp:wrapTopAndBottom/>
          <wp:docPr id="3" name="图片 3" descr="F:\南京酷奇公司工作资料\页眉\招聘系统.png招聘系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F:\南京酷奇公司工作资料\页眉\招聘系统.png招聘系统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33110" cy="650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CC865"/>
    <w:multiLevelType w:val="singleLevel"/>
    <w:tmpl w:val="94BCC86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4DF6100"/>
    <w:multiLevelType w:val="singleLevel"/>
    <w:tmpl w:val="A4DF61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4805D21"/>
    <w:multiLevelType w:val="singleLevel"/>
    <w:tmpl w:val="E4805D21"/>
    <w:lvl w:ilvl="0" w:tentative="0">
      <w:start w:val="1"/>
      <w:numFmt w:val="chineseCounting"/>
      <w:suff w:val="nothing"/>
      <w:lvlText w:val="%1、"/>
      <w:lvlJc w:val="left"/>
      <w:rPr>
        <w:rFonts w:hint="eastAsia" w:ascii="微软雅黑" w:hAnsi="微软雅黑" w:eastAsia="微软雅黑" w:cs="微软雅黑"/>
        <w:b/>
        <w:bCs/>
        <w:sz w:val="32"/>
        <w:szCs w:val="32"/>
      </w:rPr>
    </w:lvl>
  </w:abstractNum>
  <w:abstractNum w:abstractNumId="3">
    <w:nsid w:val="02B86EFB"/>
    <w:multiLevelType w:val="singleLevel"/>
    <w:tmpl w:val="02B86E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NzE5YWUwM2I4OTk1MzA3YWI5ZWMxMjFmZTliYTMifQ=="/>
  </w:docVars>
  <w:rsids>
    <w:rsidRoot w:val="00000000"/>
    <w:rsid w:val="001E3AD7"/>
    <w:rsid w:val="0064126F"/>
    <w:rsid w:val="00675481"/>
    <w:rsid w:val="00F705B3"/>
    <w:rsid w:val="013C246A"/>
    <w:rsid w:val="014B08FF"/>
    <w:rsid w:val="029C58B6"/>
    <w:rsid w:val="031C2553"/>
    <w:rsid w:val="04B05649"/>
    <w:rsid w:val="05151950"/>
    <w:rsid w:val="06233BF8"/>
    <w:rsid w:val="070659F4"/>
    <w:rsid w:val="08177B19"/>
    <w:rsid w:val="09A137B2"/>
    <w:rsid w:val="0D235CF1"/>
    <w:rsid w:val="0D7532EB"/>
    <w:rsid w:val="0EF12F0C"/>
    <w:rsid w:val="11500405"/>
    <w:rsid w:val="11596E78"/>
    <w:rsid w:val="11EC57E6"/>
    <w:rsid w:val="121F3E0E"/>
    <w:rsid w:val="12DA006D"/>
    <w:rsid w:val="13E045A1"/>
    <w:rsid w:val="13FC4407"/>
    <w:rsid w:val="159366F6"/>
    <w:rsid w:val="16041350"/>
    <w:rsid w:val="16353C00"/>
    <w:rsid w:val="16993857"/>
    <w:rsid w:val="174E17A7"/>
    <w:rsid w:val="178F5592"/>
    <w:rsid w:val="17942BA8"/>
    <w:rsid w:val="179C4FC8"/>
    <w:rsid w:val="184C1EB9"/>
    <w:rsid w:val="18AB1F57"/>
    <w:rsid w:val="18BA663E"/>
    <w:rsid w:val="1B0911B7"/>
    <w:rsid w:val="1D0600A4"/>
    <w:rsid w:val="1D57445C"/>
    <w:rsid w:val="1DB76BF0"/>
    <w:rsid w:val="1DBD0C88"/>
    <w:rsid w:val="1F742B1E"/>
    <w:rsid w:val="1FA47700"/>
    <w:rsid w:val="20043E9F"/>
    <w:rsid w:val="211D6B2C"/>
    <w:rsid w:val="219C4B33"/>
    <w:rsid w:val="22F55FE0"/>
    <w:rsid w:val="235A2BA7"/>
    <w:rsid w:val="237F2883"/>
    <w:rsid w:val="23F40FC7"/>
    <w:rsid w:val="24443260"/>
    <w:rsid w:val="26B26BA7"/>
    <w:rsid w:val="274D23F6"/>
    <w:rsid w:val="275244DE"/>
    <w:rsid w:val="27BB1A8B"/>
    <w:rsid w:val="28C245E2"/>
    <w:rsid w:val="2AE71C36"/>
    <w:rsid w:val="2B647096"/>
    <w:rsid w:val="2BA81B0F"/>
    <w:rsid w:val="2C182B48"/>
    <w:rsid w:val="2C2D41E5"/>
    <w:rsid w:val="2D4F6EFD"/>
    <w:rsid w:val="2D5C161A"/>
    <w:rsid w:val="2DB94CBF"/>
    <w:rsid w:val="2E4F54B4"/>
    <w:rsid w:val="2E8A5530"/>
    <w:rsid w:val="2EA8579F"/>
    <w:rsid w:val="2ED40002"/>
    <w:rsid w:val="2F9652B7"/>
    <w:rsid w:val="2FBE7CEE"/>
    <w:rsid w:val="30F60C44"/>
    <w:rsid w:val="31332927"/>
    <w:rsid w:val="31717451"/>
    <w:rsid w:val="31D15D3D"/>
    <w:rsid w:val="325E732E"/>
    <w:rsid w:val="32695D76"/>
    <w:rsid w:val="32DB6F73"/>
    <w:rsid w:val="332350B4"/>
    <w:rsid w:val="335676FD"/>
    <w:rsid w:val="34A42225"/>
    <w:rsid w:val="34CE2DFE"/>
    <w:rsid w:val="356F652A"/>
    <w:rsid w:val="35A65DBF"/>
    <w:rsid w:val="36032F7B"/>
    <w:rsid w:val="37887BDC"/>
    <w:rsid w:val="382921D1"/>
    <w:rsid w:val="387137B3"/>
    <w:rsid w:val="38844A04"/>
    <w:rsid w:val="38C70290"/>
    <w:rsid w:val="3A0D261A"/>
    <w:rsid w:val="3A0D6176"/>
    <w:rsid w:val="3ABC7B9C"/>
    <w:rsid w:val="3B1672AC"/>
    <w:rsid w:val="3B53405D"/>
    <w:rsid w:val="3B95239C"/>
    <w:rsid w:val="3BA26809"/>
    <w:rsid w:val="3C9F6C9D"/>
    <w:rsid w:val="3CB31382"/>
    <w:rsid w:val="3D6D517E"/>
    <w:rsid w:val="3DCF7493"/>
    <w:rsid w:val="3E815385"/>
    <w:rsid w:val="3F38176A"/>
    <w:rsid w:val="3F6C0DC4"/>
    <w:rsid w:val="407405EE"/>
    <w:rsid w:val="407927B7"/>
    <w:rsid w:val="413B36CB"/>
    <w:rsid w:val="417801DA"/>
    <w:rsid w:val="418C2076"/>
    <w:rsid w:val="418E165E"/>
    <w:rsid w:val="41B10FEA"/>
    <w:rsid w:val="42A1127B"/>
    <w:rsid w:val="42C10CAD"/>
    <w:rsid w:val="438019FA"/>
    <w:rsid w:val="43C94E5C"/>
    <w:rsid w:val="44202F4A"/>
    <w:rsid w:val="443A6B7D"/>
    <w:rsid w:val="45A8769B"/>
    <w:rsid w:val="45C142B9"/>
    <w:rsid w:val="469F45FA"/>
    <w:rsid w:val="47227E11"/>
    <w:rsid w:val="482E20D9"/>
    <w:rsid w:val="49441235"/>
    <w:rsid w:val="49C0256D"/>
    <w:rsid w:val="4A7702A6"/>
    <w:rsid w:val="4AFF5DCE"/>
    <w:rsid w:val="4C013661"/>
    <w:rsid w:val="4C3457E4"/>
    <w:rsid w:val="4CF83524"/>
    <w:rsid w:val="4D387556"/>
    <w:rsid w:val="4E1C4782"/>
    <w:rsid w:val="4E5744B8"/>
    <w:rsid w:val="4E577EB0"/>
    <w:rsid w:val="4E9C2D64"/>
    <w:rsid w:val="4E9C58C3"/>
    <w:rsid w:val="4EDE7C89"/>
    <w:rsid w:val="4EEA4D4C"/>
    <w:rsid w:val="4F3A033C"/>
    <w:rsid w:val="4F9A62A6"/>
    <w:rsid w:val="50D700C9"/>
    <w:rsid w:val="51D36C94"/>
    <w:rsid w:val="52AB4326"/>
    <w:rsid w:val="532540D9"/>
    <w:rsid w:val="533721F4"/>
    <w:rsid w:val="53DF697E"/>
    <w:rsid w:val="541F2481"/>
    <w:rsid w:val="542E0A91"/>
    <w:rsid w:val="5488491F"/>
    <w:rsid w:val="54B075F9"/>
    <w:rsid w:val="550B72FE"/>
    <w:rsid w:val="557D644E"/>
    <w:rsid w:val="55A82D9F"/>
    <w:rsid w:val="562E14F6"/>
    <w:rsid w:val="56BE6D1E"/>
    <w:rsid w:val="56E20C0D"/>
    <w:rsid w:val="57206489"/>
    <w:rsid w:val="57770C7B"/>
    <w:rsid w:val="58207565"/>
    <w:rsid w:val="584E7C2E"/>
    <w:rsid w:val="5A312D83"/>
    <w:rsid w:val="5A9E729C"/>
    <w:rsid w:val="5AC73CC7"/>
    <w:rsid w:val="5BB83C6A"/>
    <w:rsid w:val="5C5676B3"/>
    <w:rsid w:val="5CDA6ADD"/>
    <w:rsid w:val="5D276C9F"/>
    <w:rsid w:val="5D417D61"/>
    <w:rsid w:val="5D4D4FBA"/>
    <w:rsid w:val="5F1A2F60"/>
    <w:rsid w:val="5F61293D"/>
    <w:rsid w:val="5F675708"/>
    <w:rsid w:val="60254AE7"/>
    <w:rsid w:val="605D1181"/>
    <w:rsid w:val="619F14FA"/>
    <w:rsid w:val="61EB2991"/>
    <w:rsid w:val="62233ED9"/>
    <w:rsid w:val="62261C1B"/>
    <w:rsid w:val="62862EF1"/>
    <w:rsid w:val="62A0552A"/>
    <w:rsid w:val="639F57E1"/>
    <w:rsid w:val="64BF3D32"/>
    <w:rsid w:val="65DB268C"/>
    <w:rsid w:val="67580AC9"/>
    <w:rsid w:val="688228C0"/>
    <w:rsid w:val="695D4175"/>
    <w:rsid w:val="69DF4B8A"/>
    <w:rsid w:val="6A516276"/>
    <w:rsid w:val="6AA10091"/>
    <w:rsid w:val="6AA95198"/>
    <w:rsid w:val="6AF056C1"/>
    <w:rsid w:val="6C3B104D"/>
    <w:rsid w:val="6DE65507"/>
    <w:rsid w:val="6F9F7EFF"/>
    <w:rsid w:val="6FC77775"/>
    <w:rsid w:val="702B3174"/>
    <w:rsid w:val="70622071"/>
    <w:rsid w:val="71926986"/>
    <w:rsid w:val="71D40D4C"/>
    <w:rsid w:val="73C532D0"/>
    <w:rsid w:val="73D15B8E"/>
    <w:rsid w:val="74A20236"/>
    <w:rsid w:val="75045DEC"/>
    <w:rsid w:val="753D6AC1"/>
    <w:rsid w:val="77672662"/>
    <w:rsid w:val="783267CC"/>
    <w:rsid w:val="788A6F29"/>
    <w:rsid w:val="78E8332F"/>
    <w:rsid w:val="78F008A9"/>
    <w:rsid w:val="7A9D1D55"/>
    <w:rsid w:val="7C0A2896"/>
    <w:rsid w:val="7C5C657A"/>
    <w:rsid w:val="7CBC1089"/>
    <w:rsid w:val="7D5E2492"/>
    <w:rsid w:val="7DA912DF"/>
    <w:rsid w:val="7DCC6DCE"/>
    <w:rsid w:val="7EDE76AE"/>
    <w:rsid w:val="7EFC18E2"/>
    <w:rsid w:val="7FD8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1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/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/>
    </w:pPr>
    <w:rPr>
      <w:rFonts w:ascii="Times New Roman" w:hAnsi="Times New Roman"/>
      <w:snapToGrid/>
      <w:kern w:val="2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我的正文"/>
    <w:basedOn w:val="1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598</Words>
  <Characters>623</Characters>
  <Lines>0</Lines>
  <Paragraphs>0</Paragraphs>
  <TotalTime>0</TotalTime>
  <ScaleCrop>false</ScaleCrop>
  <LinksUpToDate>false</LinksUpToDate>
  <CharactersWithSpaces>629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2022-08-09T09:04:00Z</dcterms:created>
  <dc:creator>花大大</dc:creator>
  <cp:lastModifiedBy>dell</cp:lastModifiedBy>
  <cp:lastPrinted>2022-09-14T07:08:00Z</cp:lastPrinted>
  <dcterms:modified xsi:type="dcterms:W3CDTF">2023-06-08T07:53:37Z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2C6F9DE8BF2D452C879E8F0DF7106CBC</vt:lpwstr>
  </property>
</Properties>
</file>